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CCB" w:rsidRDefault="00E56CCB" w:rsidP="00E56CCB">
      <w:pPr>
        <w:rPr>
          <w:rFonts w:ascii="Verdana" w:hAnsi="Verdana"/>
          <w:b/>
          <w:sz w:val="32"/>
          <w:szCs w:val="32"/>
        </w:rPr>
      </w:pPr>
      <w:bookmarkStart w:id="0" w:name="_GoBack"/>
      <w:bookmarkEnd w:id="0"/>
      <w:r>
        <w:rPr>
          <w:rFonts w:ascii="Verdana" w:hAnsi="Verdana"/>
          <w:b/>
          <w:sz w:val="32"/>
          <w:szCs w:val="32"/>
        </w:rPr>
        <w:t>Long Term Plan 2023/24                                                              Science - Summary</w:t>
      </w:r>
    </w:p>
    <w:p w:rsidR="00E56CCB" w:rsidRDefault="00E56CCB" w:rsidP="00E56CCB">
      <w:pPr>
        <w:jc w:val="center"/>
        <w:rPr>
          <w:rFonts w:ascii="Verdana" w:hAnsi="Verdana"/>
          <w:b/>
          <w:szCs w:val="22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80"/>
        <w:gridCol w:w="2296"/>
        <w:gridCol w:w="2296"/>
        <w:gridCol w:w="2297"/>
        <w:gridCol w:w="2297"/>
        <w:gridCol w:w="2296"/>
        <w:gridCol w:w="2297"/>
      </w:tblGrid>
      <w:tr w:rsidR="00E56CCB" w:rsidTr="006359D8">
        <w:trPr>
          <w:trHeight w:val="800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CCB" w:rsidRDefault="00E56CCB" w:rsidP="006359D8">
            <w:pPr>
              <w:jc w:val="center"/>
              <w:rPr>
                <w:rFonts w:ascii="Verdana" w:hAnsi="Verdana"/>
                <w:sz w:val="28"/>
                <w:szCs w:val="28"/>
                <w:lang w:val="en-US" w:bidi="en-US"/>
              </w:rPr>
            </w:pPr>
            <w:r>
              <w:rPr>
                <w:rFonts w:ascii="Verdana" w:hAnsi="Verdana"/>
                <w:sz w:val="28"/>
                <w:szCs w:val="28"/>
                <w:lang w:val="en-US" w:bidi="en-US"/>
              </w:rPr>
              <w:t>Year</w:t>
            </w:r>
          </w:p>
          <w:p w:rsidR="00E56CCB" w:rsidRDefault="00E56CCB" w:rsidP="006359D8">
            <w:pPr>
              <w:jc w:val="center"/>
              <w:rPr>
                <w:rFonts w:ascii="Verdana" w:hAnsi="Verdana"/>
                <w:szCs w:val="22"/>
                <w:lang w:val="en-US" w:bidi="en-US"/>
              </w:rPr>
            </w:pPr>
          </w:p>
        </w:tc>
        <w:tc>
          <w:tcPr>
            <w:tcW w:w="45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4"/>
                <w:szCs w:val="24"/>
                <w:lang w:val="en-US" w:bidi="en-US"/>
              </w:rPr>
            </w:pPr>
            <w:r>
              <w:rPr>
                <w:rFonts w:ascii="Verdana" w:hAnsi="Verdana"/>
                <w:b/>
                <w:sz w:val="24"/>
                <w:szCs w:val="24"/>
                <w:lang w:val="en-US" w:bidi="en-US"/>
              </w:rPr>
              <w:t>Autumn</w:t>
            </w:r>
          </w:p>
        </w:tc>
        <w:tc>
          <w:tcPr>
            <w:tcW w:w="4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4"/>
                <w:szCs w:val="24"/>
                <w:lang w:val="en-US" w:bidi="en-US"/>
              </w:rPr>
            </w:pPr>
            <w:r>
              <w:rPr>
                <w:rFonts w:ascii="Verdana" w:hAnsi="Verdana"/>
                <w:b/>
                <w:sz w:val="24"/>
                <w:szCs w:val="24"/>
                <w:lang w:val="en-US" w:bidi="en-US"/>
              </w:rPr>
              <w:t>Spring</w:t>
            </w:r>
          </w:p>
        </w:tc>
        <w:tc>
          <w:tcPr>
            <w:tcW w:w="4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4"/>
                <w:szCs w:val="24"/>
                <w:lang w:val="en-US" w:bidi="en-US"/>
              </w:rPr>
            </w:pPr>
            <w:r>
              <w:rPr>
                <w:rFonts w:ascii="Verdana" w:hAnsi="Verdana"/>
                <w:b/>
                <w:sz w:val="24"/>
                <w:szCs w:val="24"/>
                <w:lang w:val="en-US" w:bidi="en-US"/>
              </w:rPr>
              <w:t>Summer</w:t>
            </w:r>
          </w:p>
        </w:tc>
      </w:tr>
      <w:tr w:rsidR="00E56CCB" w:rsidTr="006359D8">
        <w:trPr>
          <w:trHeight w:val="1290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80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2"/>
                <w:szCs w:val="22"/>
                <w:lang w:val="en-US" w:bidi="en-US"/>
              </w:rPr>
            </w:pPr>
            <w:r>
              <w:rPr>
                <w:rFonts w:ascii="Verdana" w:hAnsi="Verdana"/>
                <w:b/>
                <w:sz w:val="22"/>
                <w:lang w:val="en-US" w:bidi="en-US"/>
              </w:rPr>
              <w:t>Y1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Looking at animals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Using our senses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Everyday materials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Sensing seasons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Plant detectives</w:t>
            </w:r>
          </w:p>
        </w:tc>
      </w:tr>
      <w:tr w:rsidR="00E56CCB" w:rsidTr="006359D8">
        <w:trPr>
          <w:trHeight w:val="1290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80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2"/>
                <w:lang w:val="en-US" w:bidi="en-US"/>
              </w:rPr>
            </w:pPr>
            <w:r>
              <w:rPr>
                <w:rFonts w:ascii="Verdana" w:hAnsi="Verdana"/>
                <w:b/>
                <w:sz w:val="22"/>
                <w:lang w:val="en-US" w:bidi="en-US"/>
              </w:rPr>
              <w:t>Y2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Take Care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Growing Up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Materials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The apprentice gardener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What’s in your habitat?</w:t>
            </w:r>
          </w:p>
        </w:tc>
      </w:tr>
      <w:tr w:rsidR="00E56CCB" w:rsidTr="006359D8">
        <w:trPr>
          <w:trHeight w:val="1290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80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2"/>
                <w:lang w:val="en-US" w:bidi="en-US"/>
              </w:rPr>
            </w:pPr>
            <w:r>
              <w:rPr>
                <w:rFonts w:ascii="Verdana" w:hAnsi="Verdana"/>
                <w:b/>
                <w:sz w:val="22"/>
                <w:lang w:val="en-US" w:bidi="en-US"/>
              </w:rPr>
              <w:t>Y3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Rock detectives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Can you see me?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Amazing bodies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The power of forces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How does your garden grow?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</w:p>
        </w:tc>
      </w:tr>
      <w:tr w:rsidR="00E56CCB" w:rsidTr="006359D8">
        <w:trPr>
          <w:trHeight w:val="1290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80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2"/>
                <w:lang w:val="en-US" w:bidi="en-US"/>
              </w:rPr>
            </w:pPr>
            <w:r>
              <w:rPr>
                <w:rFonts w:ascii="Verdana" w:hAnsi="Verdana"/>
                <w:b/>
                <w:sz w:val="22"/>
                <w:lang w:val="en-US" w:bidi="en-US"/>
              </w:rPr>
              <w:t>Y4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In a state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Switched on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Human Impact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Who am I?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Good vibrations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Where does that food go?</w:t>
            </w:r>
          </w:p>
        </w:tc>
      </w:tr>
      <w:tr w:rsidR="00E56CCB" w:rsidTr="006359D8">
        <w:trPr>
          <w:trHeight w:val="1290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80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2"/>
                <w:lang w:val="en-US" w:bidi="en-US"/>
              </w:rPr>
            </w:pPr>
            <w:r>
              <w:rPr>
                <w:rFonts w:ascii="Verdana" w:hAnsi="Verdana"/>
                <w:b/>
                <w:sz w:val="22"/>
                <w:lang w:val="en-US" w:bidi="en-US"/>
              </w:rPr>
              <w:t>Y5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 xml:space="preserve">Reproduction in plants and animals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 xml:space="preserve">Feel the force 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Everyday materials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proofErr w:type="spellStart"/>
            <w:r>
              <w:rPr>
                <w:rFonts w:ascii="Verdana" w:hAnsi="Verdana"/>
                <w:lang w:val="en-US" w:bidi="en-US"/>
              </w:rPr>
              <w:t>Marvellous</w:t>
            </w:r>
            <w:proofErr w:type="spellEnd"/>
            <w:r>
              <w:rPr>
                <w:rFonts w:ascii="Verdana" w:hAnsi="Verdana"/>
                <w:lang w:val="en-US" w:bidi="en-US"/>
              </w:rPr>
              <w:t xml:space="preserve"> mixtures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Earth and beyond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Circle of life</w:t>
            </w:r>
          </w:p>
        </w:tc>
      </w:tr>
      <w:tr w:rsidR="00E56CCB" w:rsidTr="006359D8">
        <w:trPr>
          <w:trHeight w:val="1290"/>
        </w:trPr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80"/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b/>
                <w:sz w:val="22"/>
                <w:lang w:val="en-US" w:bidi="en-US"/>
              </w:rPr>
            </w:pPr>
            <w:r>
              <w:rPr>
                <w:rFonts w:ascii="Verdana" w:hAnsi="Verdana"/>
                <w:b/>
                <w:sz w:val="22"/>
                <w:lang w:val="en-US" w:bidi="en-US"/>
              </w:rPr>
              <w:t>Y6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Nature library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Body pump</w:t>
            </w:r>
          </w:p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Body health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Electricity</w:t>
            </w:r>
          </w:p>
        </w:tc>
        <w:tc>
          <w:tcPr>
            <w:tcW w:w="2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Light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CCB" w:rsidRDefault="00E56CCB" w:rsidP="006359D8">
            <w:pPr>
              <w:jc w:val="center"/>
              <w:rPr>
                <w:rFonts w:ascii="Verdana" w:hAnsi="Verdana"/>
                <w:lang w:val="en-US" w:bidi="en-US"/>
              </w:rPr>
            </w:pPr>
            <w:r>
              <w:rPr>
                <w:rFonts w:ascii="Verdana" w:hAnsi="Verdana"/>
                <w:lang w:val="en-US" w:bidi="en-US"/>
              </w:rPr>
              <w:t>Everything changes</w:t>
            </w:r>
          </w:p>
        </w:tc>
      </w:tr>
    </w:tbl>
    <w:p w:rsidR="00E56CCB" w:rsidRDefault="00E56CCB" w:rsidP="00E56CCB">
      <w:pPr>
        <w:rPr>
          <w:rFonts w:ascii="Verdana" w:hAnsi="Verdana"/>
          <w:szCs w:val="22"/>
        </w:rPr>
      </w:pPr>
    </w:p>
    <w:p w:rsidR="00E56CCB" w:rsidRDefault="00E56CCB" w:rsidP="00E56CCB">
      <w:pPr>
        <w:pStyle w:val="Header"/>
        <w:ind w:left="720"/>
        <w:jc w:val="center"/>
        <w:rPr>
          <w:rFonts w:ascii="Verdana" w:hAnsi="Verdana"/>
        </w:rPr>
      </w:pPr>
      <w:r>
        <w:rPr>
          <w:rFonts w:ascii="Verdana" w:hAnsi="Verdana"/>
        </w:rPr>
        <w:t>* A scientific investigation should be completed each topic/each half term *</w:t>
      </w:r>
    </w:p>
    <w:p w:rsidR="00E56CCB" w:rsidRDefault="00E56CCB" w:rsidP="00E56CCB">
      <w:pPr>
        <w:pStyle w:val="Header"/>
        <w:jc w:val="center"/>
        <w:rPr>
          <w:rFonts w:ascii="Verdana" w:hAnsi="Verdana"/>
        </w:rPr>
      </w:pPr>
      <w:r>
        <w:rPr>
          <w:rFonts w:ascii="Verdana" w:hAnsi="Verdana"/>
        </w:rPr>
        <w:t>* WS – Working Scientifically – Should be covered throughout the year, a number of times *</w:t>
      </w:r>
    </w:p>
    <w:p w:rsidR="0041462B" w:rsidRDefault="0041462B"/>
    <w:sectPr w:rsidR="0041462B" w:rsidSect="00E56C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CCB"/>
    <w:rsid w:val="0041462B"/>
    <w:rsid w:val="00E5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CA8A73-2D6C-4F46-B6A1-8BF091B94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C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6CCB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56C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Jones</dc:creator>
  <cp:keywords/>
  <dc:description/>
  <cp:lastModifiedBy>Mr Jones</cp:lastModifiedBy>
  <cp:revision>1</cp:revision>
  <dcterms:created xsi:type="dcterms:W3CDTF">2024-04-16T07:31:00Z</dcterms:created>
  <dcterms:modified xsi:type="dcterms:W3CDTF">2024-04-16T07:32:00Z</dcterms:modified>
</cp:coreProperties>
</file>